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B1371" w14:textId="77777777" w:rsidR="001246A4" w:rsidRPr="001246A4" w:rsidRDefault="001246A4" w:rsidP="001246A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46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Inject Number: </w:t>
      </w:r>
      <w:r w:rsidRPr="001246A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1246A4">
        <w:rPr>
          <w:rFonts w:ascii="Times New Roman" w:eastAsia="Times New Roman" w:hAnsi="Times New Roman" w:cs="Times New Roman"/>
          <w:sz w:val="24"/>
          <w:szCs w:val="24"/>
        </w:rPr>
        <w:br/>
      </w:r>
      <w:r w:rsidRPr="001246A4">
        <w:rPr>
          <w:rFonts w:ascii="Times New Roman" w:eastAsia="Times New Roman" w:hAnsi="Times New Roman" w:cs="Times New Roman"/>
          <w:sz w:val="24"/>
          <w:szCs w:val="24"/>
        </w:rPr>
        <w:br/>
      </w:r>
      <w:r w:rsidRPr="001246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Competition: </w:t>
      </w:r>
      <w:r w:rsidRPr="001246A4">
        <w:rPr>
          <w:rFonts w:ascii="Times New Roman" w:eastAsia="Times New Roman" w:hAnsi="Times New Roman" w:cs="Times New Roman"/>
          <w:sz w:val="24"/>
          <w:szCs w:val="24"/>
        </w:rPr>
        <w:t>MWCCDC Invitational</w:t>
      </w:r>
      <w:r w:rsidRPr="001246A4">
        <w:rPr>
          <w:rFonts w:ascii="Times New Roman" w:eastAsia="Times New Roman" w:hAnsi="Times New Roman" w:cs="Times New Roman"/>
          <w:sz w:val="24"/>
          <w:szCs w:val="24"/>
        </w:rPr>
        <w:br/>
      </w:r>
      <w:r w:rsidRPr="001246A4">
        <w:rPr>
          <w:rFonts w:ascii="Times New Roman" w:eastAsia="Times New Roman" w:hAnsi="Times New Roman" w:cs="Times New Roman"/>
          <w:sz w:val="24"/>
          <w:szCs w:val="24"/>
        </w:rPr>
        <w:br/>
      </w:r>
      <w:r w:rsidRPr="001246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From: </w:t>
      </w:r>
      <w:r w:rsidRPr="001246A4">
        <w:rPr>
          <w:rFonts w:ascii="Times New Roman" w:eastAsia="Times New Roman" w:hAnsi="Times New Roman" w:cs="Times New Roman"/>
          <w:sz w:val="24"/>
          <w:szCs w:val="24"/>
        </w:rPr>
        <w:t>IT Director</w:t>
      </w:r>
      <w:r w:rsidRPr="001246A4">
        <w:rPr>
          <w:rFonts w:ascii="Times New Roman" w:eastAsia="Times New Roman" w:hAnsi="Times New Roman" w:cs="Times New Roman"/>
          <w:sz w:val="24"/>
          <w:szCs w:val="24"/>
        </w:rPr>
        <w:br/>
      </w:r>
      <w:r w:rsidRPr="001246A4">
        <w:rPr>
          <w:rFonts w:ascii="Times New Roman" w:eastAsia="Times New Roman" w:hAnsi="Times New Roman" w:cs="Times New Roman"/>
          <w:sz w:val="24"/>
          <w:szCs w:val="24"/>
        </w:rPr>
        <w:br/>
      </w:r>
      <w:r w:rsidRPr="001246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To: </w:t>
      </w:r>
      <w:r w:rsidRPr="001246A4">
        <w:rPr>
          <w:rFonts w:ascii="Times New Roman" w:eastAsia="Times New Roman" w:hAnsi="Times New Roman" w:cs="Times New Roman"/>
          <w:sz w:val="24"/>
          <w:szCs w:val="24"/>
        </w:rPr>
        <w:t>Infrastructure Team</w:t>
      </w:r>
      <w:r w:rsidRPr="001246A4">
        <w:rPr>
          <w:rFonts w:ascii="Times New Roman" w:eastAsia="Times New Roman" w:hAnsi="Times New Roman" w:cs="Times New Roman"/>
          <w:sz w:val="24"/>
          <w:szCs w:val="24"/>
        </w:rPr>
        <w:br/>
      </w:r>
      <w:r w:rsidRPr="001246A4">
        <w:rPr>
          <w:rFonts w:ascii="Times New Roman" w:eastAsia="Times New Roman" w:hAnsi="Times New Roman" w:cs="Times New Roman"/>
          <w:sz w:val="24"/>
          <w:szCs w:val="24"/>
        </w:rPr>
        <w:br/>
      </w:r>
      <w:r w:rsidRPr="001246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Subject: </w:t>
      </w:r>
      <w:r w:rsidRPr="001246A4">
        <w:rPr>
          <w:rFonts w:ascii="Times New Roman" w:eastAsia="Times New Roman" w:hAnsi="Times New Roman" w:cs="Times New Roman"/>
          <w:sz w:val="24"/>
          <w:szCs w:val="24"/>
        </w:rPr>
        <w:t>D01-Server Access Attempts</w:t>
      </w:r>
    </w:p>
    <w:p w14:paraId="2D55AEFE" w14:textId="77777777" w:rsidR="001246A4" w:rsidRPr="001246A4" w:rsidRDefault="001246A4" w:rsidP="001246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46A4">
        <w:rPr>
          <w:rFonts w:ascii="Times New Roman" w:eastAsia="Times New Roman" w:hAnsi="Times New Roman" w:cs="Times New Roman"/>
          <w:sz w:val="24"/>
          <w:szCs w:val="24"/>
        </w:rPr>
        <w:t>A local Cyber Security Consortium, that we are a member of, has alerted us to be on the lookout for invalid login attempts. Attackers are attempting to exploit Telnet and SSH access to login into servers and network components.</w:t>
      </w:r>
    </w:p>
    <w:p w14:paraId="4B27110D" w14:textId="77777777" w:rsidR="001246A4" w:rsidRPr="001246A4" w:rsidRDefault="001246A4" w:rsidP="00124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C60434" w14:textId="77777777" w:rsidR="001246A4" w:rsidRPr="001246A4" w:rsidRDefault="001246A4" w:rsidP="001246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46A4">
        <w:rPr>
          <w:rFonts w:ascii="Times New Roman" w:eastAsia="Times New Roman" w:hAnsi="Times New Roman" w:cs="Times New Roman"/>
          <w:sz w:val="24"/>
          <w:szCs w:val="24"/>
        </w:rPr>
        <w:t>Develop a memo for the CEO that documents:</w:t>
      </w:r>
    </w:p>
    <w:p w14:paraId="2B9C089F" w14:textId="77777777" w:rsidR="001246A4" w:rsidRPr="001246A4" w:rsidRDefault="001246A4" w:rsidP="00124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38B6A" w14:textId="77777777" w:rsidR="001246A4" w:rsidRPr="001246A4" w:rsidRDefault="001246A4" w:rsidP="001246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46A4">
        <w:rPr>
          <w:rFonts w:ascii="Times New Roman" w:eastAsia="Times New Roman" w:hAnsi="Times New Roman" w:cs="Times New Roman"/>
          <w:sz w:val="24"/>
          <w:szCs w:val="24"/>
        </w:rPr>
        <w:t>1.) Whether we have observed this activity on our systems. Be specific as to how you checked this and if any configuration elements are in place that would remediate this.</w:t>
      </w:r>
      <w:r w:rsidRPr="001246A4">
        <w:rPr>
          <w:rFonts w:ascii="Times New Roman" w:eastAsia="Times New Roman" w:hAnsi="Times New Roman" w:cs="Times New Roman"/>
          <w:sz w:val="24"/>
          <w:szCs w:val="24"/>
        </w:rPr>
        <w:br/>
      </w:r>
      <w:r w:rsidRPr="001246A4">
        <w:rPr>
          <w:rFonts w:ascii="Times New Roman" w:eastAsia="Times New Roman" w:hAnsi="Times New Roman" w:cs="Times New Roman"/>
          <w:sz w:val="24"/>
          <w:szCs w:val="24"/>
        </w:rPr>
        <w:br/>
        <w:t>2.) Document if this access is possible from the external network. What configuration elements would assure this, if any.</w:t>
      </w:r>
      <w:r w:rsidRPr="001246A4">
        <w:rPr>
          <w:rFonts w:ascii="Times New Roman" w:eastAsia="Times New Roman" w:hAnsi="Times New Roman" w:cs="Times New Roman"/>
          <w:sz w:val="24"/>
          <w:szCs w:val="24"/>
        </w:rPr>
        <w:br/>
      </w:r>
      <w:r w:rsidRPr="001246A4">
        <w:rPr>
          <w:rFonts w:ascii="Times New Roman" w:eastAsia="Times New Roman" w:hAnsi="Times New Roman" w:cs="Times New Roman"/>
          <w:sz w:val="24"/>
          <w:szCs w:val="24"/>
        </w:rPr>
        <w:br/>
        <w:t xml:space="preserve">3.) Did you make any changes to protect us from these attacks, be </w:t>
      </w:r>
      <w:proofErr w:type="gramStart"/>
      <w:r w:rsidRPr="001246A4">
        <w:rPr>
          <w:rFonts w:ascii="Times New Roman" w:eastAsia="Times New Roman" w:hAnsi="Times New Roman" w:cs="Times New Roman"/>
          <w:sz w:val="24"/>
          <w:szCs w:val="24"/>
        </w:rPr>
        <w:t>specific.</w:t>
      </w:r>
      <w:proofErr w:type="gramEnd"/>
    </w:p>
    <w:p w14:paraId="5571875F" w14:textId="00B7F9DA" w:rsidR="006F0AD1" w:rsidRPr="001246A4" w:rsidRDefault="001246A4" w:rsidP="001246A4">
      <w:r>
        <w:rPr>
          <w:b/>
          <w:bCs/>
        </w:rPr>
        <w:t xml:space="preserve">Duration: </w:t>
      </w:r>
      <w:r>
        <w:t>30 Minutes</w:t>
      </w:r>
      <w:bookmarkStart w:id="0" w:name="_GoBack"/>
      <w:bookmarkEnd w:id="0"/>
    </w:p>
    <w:sectPr w:rsidR="006F0AD1" w:rsidRPr="00124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AD1"/>
    <w:rsid w:val="00000DAF"/>
    <w:rsid w:val="000C2C23"/>
    <w:rsid w:val="001246A4"/>
    <w:rsid w:val="002321AB"/>
    <w:rsid w:val="00406422"/>
    <w:rsid w:val="005D1350"/>
    <w:rsid w:val="006F0AD1"/>
    <w:rsid w:val="00780991"/>
    <w:rsid w:val="008B556C"/>
    <w:rsid w:val="009C0C88"/>
    <w:rsid w:val="00B1568A"/>
    <w:rsid w:val="00CC0F8D"/>
    <w:rsid w:val="00E6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88895"/>
  <w15:chartTrackingRefBased/>
  <w15:docId w15:val="{75B57D4A-F8B1-43B0-8A92-25E49319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0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Korynta, Matthew K</dc:creator>
  <cp:keywords/>
  <dc:description/>
  <cp:lastModifiedBy>Korynta, Matthew K</cp:lastModifiedBy>
  <cp:revision>2</cp:revision>
  <dcterms:created xsi:type="dcterms:W3CDTF">2020-11-21T22:52:00Z</dcterms:created>
  <dcterms:modified xsi:type="dcterms:W3CDTF">2020-11-21T22:52:00Z</dcterms:modified>
</cp:coreProperties>
</file>